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C0F" w:rsidRPr="00F675FD" w:rsidRDefault="002D0C0F" w:rsidP="002D0C0F">
      <w:pPr>
        <w:jc w:val="center"/>
        <w:rPr>
          <w:rFonts w:asciiTheme="minorHAnsi" w:hAnsiTheme="minorHAnsi"/>
          <w:b/>
          <w:color w:val="4F81BD" w:themeColor="accent1"/>
          <w:sz w:val="44"/>
        </w:rPr>
      </w:pPr>
      <w:r w:rsidRPr="00F675FD">
        <w:rPr>
          <w:rFonts w:asciiTheme="minorHAnsi" w:hAnsiTheme="minorHAnsi"/>
          <w:b/>
          <w:color w:val="4F81BD" w:themeColor="accent1"/>
          <w:sz w:val="44"/>
        </w:rPr>
        <w:t>Highly Effective School Library Program</w:t>
      </w:r>
    </w:p>
    <w:p w:rsidR="00672F79" w:rsidRPr="00F675FD" w:rsidRDefault="005B7345" w:rsidP="00672F79">
      <w:pPr>
        <w:jc w:val="center"/>
        <w:rPr>
          <w:rFonts w:asciiTheme="minorHAnsi" w:hAnsiTheme="minorHAnsi"/>
          <w:b/>
          <w:color w:val="0070C0"/>
          <w:sz w:val="44"/>
        </w:rPr>
      </w:pPr>
      <w:r w:rsidRPr="00F675FD">
        <w:rPr>
          <w:rFonts w:asciiTheme="minorHAnsi" w:hAnsiTheme="minorHAnsi"/>
          <w:b/>
          <w:color w:val="0070C0"/>
          <w:sz w:val="52"/>
        </w:rPr>
        <w:t>Annual School Library Growth Plan</w:t>
      </w:r>
    </w:p>
    <w:p w:rsidR="001512AC" w:rsidRPr="00F675FD" w:rsidRDefault="001512AC" w:rsidP="001512AC">
      <w:pPr>
        <w:rPr>
          <w:rFonts w:asciiTheme="minorHAnsi" w:hAnsiTheme="minorHAnsi"/>
          <w:b/>
          <w:bCs/>
          <w:sz w:val="28"/>
        </w:rPr>
      </w:pPr>
      <w:r w:rsidRPr="00F675FD">
        <w:rPr>
          <w:rFonts w:asciiTheme="minorHAnsi" w:hAnsiTheme="minorHAnsi"/>
          <w:b/>
          <w:bCs/>
          <w:sz w:val="28"/>
        </w:rPr>
        <w:t xml:space="preserve">Date: </w:t>
      </w:r>
      <w:r w:rsidR="005C2293" w:rsidRPr="00F675FD">
        <w:rPr>
          <w:rFonts w:asciiTheme="minorHAnsi" w:hAnsiTheme="minorHAnsi"/>
          <w:b/>
          <w:bCs/>
          <w:sz w:val="28"/>
        </w:rPr>
        <w:t>September 26, 2013</w:t>
      </w:r>
    </w:p>
    <w:p w:rsidR="001512AC" w:rsidRPr="00F675FD" w:rsidRDefault="001512AC" w:rsidP="001512AC">
      <w:pPr>
        <w:rPr>
          <w:rFonts w:asciiTheme="minorHAnsi" w:hAnsiTheme="minorHAnsi"/>
          <w:b/>
          <w:bCs/>
          <w:sz w:val="28"/>
        </w:rPr>
      </w:pPr>
      <w:r w:rsidRPr="00F675FD">
        <w:rPr>
          <w:rFonts w:asciiTheme="minorHAnsi" w:hAnsiTheme="minorHAnsi"/>
          <w:b/>
          <w:bCs/>
          <w:sz w:val="28"/>
        </w:rPr>
        <w:t xml:space="preserve">School Librarian: </w:t>
      </w:r>
      <w:r w:rsidR="005C2293" w:rsidRPr="00F675FD">
        <w:rPr>
          <w:rFonts w:asciiTheme="minorHAnsi" w:hAnsiTheme="minorHAnsi"/>
          <w:b/>
          <w:sz w:val="28"/>
        </w:rPr>
        <w:t xml:space="preserve">Kristin </w:t>
      </w:r>
      <w:proofErr w:type="spellStart"/>
      <w:r w:rsidR="005C2293" w:rsidRPr="00F675FD">
        <w:rPr>
          <w:rFonts w:asciiTheme="minorHAnsi" w:hAnsiTheme="minorHAnsi"/>
          <w:b/>
          <w:sz w:val="28"/>
        </w:rPr>
        <w:t>McKeown</w:t>
      </w:r>
      <w:proofErr w:type="spellEnd"/>
      <w:r w:rsidR="005C2293" w:rsidRPr="00F675FD">
        <w:rPr>
          <w:rFonts w:asciiTheme="minorHAnsi" w:hAnsiTheme="minorHAnsi"/>
          <w:sz w:val="28"/>
        </w:rPr>
        <w:tab/>
      </w:r>
      <w:r w:rsidR="002D0C0F" w:rsidRPr="00F675FD">
        <w:rPr>
          <w:rFonts w:asciiTheme="minorHAnsi" w:hAnsiTheme="minorHAnsi"/>
          <w:sz w:val="28"/>
        </w:rPr>
        <w:tab/>
      </w:r>
      <w:r w:rsidRPr="00F675FD">
        <w:rPr>
          <w:rFonts w:asciiTheme="minorHAnsi" w:hAnsiTheme="minorHAnsi"/>
          <w:b/>
          <w:bCs/>
          <w:sz w:val="28"/>
        </w:rPr>
        <w:t>S</w:t>
      </w:r>
      <w:r w:rsidR="00C50825" w:rsidRPr="00F675FD">
        <w:rPr>
          <w:rFonts w:asciiTheme="minorHAnsi" w:hAnsiTheme="minorHAnsi"/>
          <w:b/>
          <w:bCs/>
          <w:sz w:val="28"/>
        </w:rPr>
        <w:t xml:space="preserve">chool: </w:t>
      </w:r>
      <w:proofErr w:type="spellStart"/>
      <w:r w:rsidR="005C2293" w:rsidRPr="00F675FD">
        <w:rPr>
          <w:rFonts w:asciiTheme="minorHAnsi" w:hAnsiTheme="minorHAnsi"/>
          <w:b/>
          <w:bCs/>
          <w:sz w:val="28"/>
        </w:rPr>
        <w:t>Eaglecrest</w:t>
      </w:r>
      <w:proofErr w:type="spellEnd"/>
      <w:r w:rsidR="005C2293" w:rsidRPr="00F675FD">
        <w:rPr>
          <w:rFonts w:asciiTheme="minorHAnsi" w:hAnsiTheme="minorHAnsi"/>
          <w:b/>
          <w:bCs/>
          <w:sz w:val="28"/>
        </w:rPr>
        <w:t xml:space="preserve"> High School</w:t>
      </w:r>
      <w:r w:rsidR="00C50825" w:rsidRPr="00F675FD">
        <w:rPr>
          <w:rFonts w:asciiTheme="minorHAnsi" w:hAnsiTheme="minorHAnsi"/>
          <w:b/>
          <w:bCs/>
          <w:sz w:val="28"/>
        </w:rPr>
        <w:tab/>
      </w:r>
      <w:r w:rsidR="005C2293" w:rsidRPr="00F675FD">
        <w:rPr>
          <w:rFonts w:asciiTheme="minorHAnsi" w:hAnsiTheme="minorHAnsi"/>
          <w:b/>
          <w:bCs/>
          <w:sz w:val="28"/>
        </w:rPr>
        <w:tab/>
      </w:r>
      <w:r w:rsidR="002D0C0F" w:rsidRPr="00F675FD">
        <w:rPr>
          <w:rFonts w:asciiTheme="minorHAnsi" w:hAnsiTheme="minorHAnsi"/>
          <w:b/>
          <w:bCs/>
          <w:sz w:val="28"/>
        </w:rPr>
        <w:tab/>
      </w:r>
      <w:r w:rsidR="00C50825" w:rsidRPr="00F675FD">
        <w:rPr>
          <w:rFonts w:asciiTheme="minorHAnsi" w:hAnsiTheme="minorHAnsi"/>
          <w:b/>
          <w:bCs/>
          <w:sz w:val="28"/>
        </w:rPr>
        <w:t xml:space="preserve">District: </w:t>
      </w:r>
      <w:r w:rsidR="005C2293" w:rsidRPr="00F675FD">
        <w:rPr>
          <w:rFonts w:asciiTheme="minorHAnsi" w:hAnsiTheme="minorHAnsi"/>
          <w:b/>
          <w:bCs/>
          <w:sz w:val="28"/>
        </w:rPr>
        <w:t>Cherry Creek Schools</w:t>
      </w:r>
    </w:p>
    <w:p w:rsidR="001512AC" w:rsidRPr="00F675FD" w:rsidRDefault="001512AC" w:rsidP="001512AC">
      <w:pPr>
        <w:rPr>
          <w:rFonts w:asciiTheme="minorHAnsi" w:hAnsiTheme="minorHAnsi"/>
          <w:b/>
          <w:bCs/>
        </w:rPr>
      </w:pPr>
      <w:r w:rsidRPr="00F675FD">
        <w:rPr>
          <w:rFonts w:asciiTheme="minorHAnsi" w:hAnsiTheme="minorHAnsi"/>
          <w:b/>
          <w:bCs/>
          <w:sz w:val="28"/>
        </w:rPr>
        <w:t xml:space="preserve">Library Mission:  </w:t>
      </w:r>
      <w:r w:rsidR="0005296D" w:rsidRPr="00F675FD">
        <w:rPr>
          <w:rFonts w:asciiTheme="minorHAnsi" w:hAnsiTheme="minorHAnsi"/>
          <w:b/>
          <w:szCs w:val="24"/>
        </w:rPr>
        <w:t xml:space="preserve">The </w:t>
      </w:r>
      <w:proofErr w:type="spellStart"/>
      <w:r w:rsidR="0005296D" w:rsidRPr="00F675FD">
        <w:rPr>
          <w:rFonts w:asciiTheme="minorHAnsi" w:hAnsiTheme="minorHAnsi"/>
          <w:b/>
          <w:szCs w:val="24"/>
        </w:rPr>
        <w:t>Eaglecrest</w:t>
      </w:r>
      <w:proofErr w:type="spellEnd"/>
      <w:r w:rsidR="0005296D" w:rsidRPr="00F675FD">
        <w:rPr>
          <w:rFonts w:asciiTheme="minorHAnsi" w:hAnsiTheme="minorHAnsi"/>
          <w:b/>
          <w:szCs w:val="24"/>
        </w:rPr>
        <w:t xml:space="preserve"> High School Library is an exemplary LEARNING LIBRARY preparing EACH and EVERY student for COLLEGE SUCCESS.</w:t>
      </w:r>
    </w:p>
    <w:p w:rsidR="00645923" w:rsidRPr="00F675FD" w:rsidRDefault="00645923" w:rsidP="001512AC">
      <w:pPr>
        <w:rPr>
          <w:rFonts w:asciiTheme="minorHAnsi" w:hAnsiTheme="minorHAnsi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3"/>
        <w:gridCol w:w="3679"/>
        <w:gridCol w:w="9956"/>
      </w:tblGrid>
      <w:tr w:rsidR="00CA1D28" w:rsidRPr="00F675FD" w:rsidTr="00952B3B">
        <w:tc>
          <w:tcPr>
            <w:tcW w:w="623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F675FD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F675FD">
              <w:rPr>
                <w:rFonts w:asciiTheme="minorHAnsi" w:hAnsiTheme="minorHAnsi"/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F675FD" w:rsidRDefault="00CA1D28" w:rsidP="00672F79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956" w:type="dxa"/>
          </w:tcPr>
          <w:p w:rsidR="0005296D" w:rsidRPr="00F675FD" w:rsidRDefault="0005296D" w:rsidP="000933A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60% of EHS Juniors will achieve an ACT Reading </w:t>
            </w:r>
            <w:proofErr w:type="spellStart"/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Subscore</w:t>
            </w:r>
            <w:proofErr w:type="spellEnd"/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of 21 or higher when they take the state mandated ACT Test. We will also achieve a Median Student Growth Percentile (SGP) of 57 or higher on the 9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and 10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grade TCAP Reading Test</w:t>
            </w:r>
            <w:r w:rsidR="00013208"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.</w:t>
            </w:r>
          </w:p>
          <w:p w:rsidR="00013208" w:rsidRPr="00F675FD" w:rsidRDefault="00013208" w:rsidP="000933A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6E42D8" w:rsidRPr="00F675FD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F675FD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6E42D8" w:rsidRPr="00F675FD" w:rsidRDefault="006E42D8" w:rsidP="00CA1D2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956" w:type="dxa"/>
          </w:tcPr>
          <w:p w:rsidR="006E42D8" w:rsidRPr="00F675FD" w:rsidRDefault="00013208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Instructional Expert: Reading Development</w:t>
            </w:r>
          </w:p>
          <w:p w:rsidR="006E42D8" w:rsidRPr="00F675FD" w:rsidRDefault="006E42D8" w:rsidP="006C0BA6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3565F7" w:rsidRPr="00F675FD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F675FD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3565F7" w:rsidRPr="00F675FD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D13F40" w:rsidRPr="00F675FD">
              <w:rPr>
                <w:rFonts w:asciiTheme="minorHAnsi" w:hAnsiTheme="minorHAnsi"/>
                <w:b/>
                <w:szCs w:val="24"/>
              </w:rPr>
              <w:t xml:space="preserve">SMART </w:t>
            </w:r>
            <w:r w:rsidR="0004336D" w:rsidRPr="00F675FD">
              <w:rPr>
                <w:rFonts w:asciiTheme="minorHAnsi" w:hAnsiTheme="minorHAnsi"/>
                <w:b/>
                <w:szCs w:val="24"/>
              </w:rPr>
              <w:t>goal which is worded to</w:t>
            </w:r>
            <w:r w:rsidRPr="00F675FD">
              <w:rPr>
                <w:rFonts w:asciiTheme="minorHAnsi" w:hAnsiTheme="minorHAnsi"/>
                <w:b/>
                <w:szCs w:val="24"/>
              </w:rPr>
              <w:t xml:space="preserve"> </w:t>
            </w:r>
            <w:r w:rsidR="0004336D" w:rsidRPr="00F675FD">
              <w:rPr>
                <w:rFonts w:asciiTheme="minorHAnsi" w:hAnsiTheme="minorHAnsi"/>
                <w:b/>
                <w:i/>
                <w:szCs w:val="24"/>
              </w:rPr>
              <w:t>show</w:t>
            </w:r>
            <w:r w:rsidRPr="00F675FD">
              <w:rPr>
                <w:rFonts w:asciiTheme="minorHAnsi" w:hAnsiTheme="minorHAnsi"/>
                <w:b/>
                <w:i/>
                <w:szCs w:val="24"/>
              </w:rPr>
              <w:t xml:space="preserve"> alignment </w:t>
            </w:r>
            <w:r w:rsidR="006C0BA6" w:rsidRPr="00F675FD">
              <w:rPr>
                <w:rFonts w:asciiTheme="minorHAnsi" w:hAnsiTheme="minorHAnsi"/>
                <w:b/>
                <w:i/>
                <w:szCs w:val="24"/>
              </w:rPr>
              <w:t xml:space="preserve">between UIP and HESL </w:t>
            </w:r>
            <w:r w:rsidRPr="00F675FD">
              <w:rPr>
                <w:rFonts w:asciiTheme="minorHAnsi" w:hAnsiTheme="minorHAnsi"/>
                <w:b/>
                <w:i/>
                <w:szCs w:val="24"/>
              </w:rPr>
              <w:t>Target area</w:t>
            </w:r>
          </w:p>
        </w:tc>
        <w:tc>
          <w:tcPr>
            <w:tcW w:w="9956" w:type="dxa"/>
          </w:tcPr>
          <w:p w:rsidR="007F2F1B" w:rsidRPr="00F675FD" w:rsidRDefault="00013208" w:rsidP="00013208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60% of EHS Juniors will achieve an ACT Reading </w:t>
            </w:r>
            <w:proofErr w:type="spellStart"/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Subscore</w:t>
            </w:r>
            <w:proofErr w:type="spellEnd"/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of 21 or higher when they take the state mandated ACT Test. We will also achieve a Median Student Growth Percentile (SGP) of 57 or higher on the 9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and 10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grade TCAP Reading Test.</w:t>
            </w:r>
          </w:p>
          <w:p w:rsidR="007F2F1B" w:rsidRPr="00F675FD" w:rsidRDefault="007F2F1B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F675FD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F675FD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7F2F1B" w:rsidRPr="00F675FD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F675FD">
              <w:rPr>
                <w:rFonts w:asciiTheme="minorHAnsi" w:hAnsiTheme="minorHAnsi"/>
                <w:b/>
                <w:szCs w:val="24"/>
              </w:rPr>
              <w:t>Strategies/Indicators</w:t>
            </w:r>
            <w:r w:rsidR="007F2F1B" w:rsidRPr="00F675FD">
              <w:rPr>
                <w:rFonts w:asciiTheme="minorHAnsi" w:hAnsiTheme="minorHAnsi"/>
                <w:b/>
                <w:szCs w:val="24"/>
              </w:rPr>
              <w:t xml:space="preserve"> for carrying out my SMART goal</w:t>
            </w:r>
          </w:p>
          <w:p w:rsidR="00CA1D28" w:rsidRPr="00F675FD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1) Support a school culture of reading with library literacy initiatives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Banned Book Week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Teen Read Week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Monthly themed book displays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Yay! Books!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Nat’l Library Week (i.e. Top 5 Books)</w:t>
            </w: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2) Encourage reading for pleasure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4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Informal book talks/reader’s advisory</w:t>
            </w:r>
          </w:p>
          <w:p w:rsidR="00F675FD" w:rsidRPr="00F675FD" w:rsidRDefault="00F675FD" w:rsidP="00F675FD">
            <w:pPr>
              <w:pStyle w:val="ListParagraph"/>
              <w:widowControl w:val="0"/>
              <w:numPr>
                <w:ilvl w:val="0"/>
                <w:numId w:val="14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Formal book talks with English classes in support of SSR </w:t>
            </w: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3) Support the teaching of comprehension strategies through complex, rigorous texts </w:t>
            </w:r>
          </w:p>
          <w:p w:rsidR="00F675FD" w:rsidRPr="00F675FD" w:rsidRDefault="00F675FD" w:rsidP="00F675FD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Search for and provide complex texts for teachers</w:t>
            </w:r>
          </w:p>
          <w:p w:rsidR="00F675FD" w:rsidRPr="00F675FD" w:rsidRDefault="00F675FD" w:rsidP="00F675FD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Familiarize teachers with online and print resources that contain complex texts</w:t>
            </w:r>
          </w:p>
          <w:p w:rsidR="00F675FD" w:rsidRPr="00F675FD" w:rsidRDefault="00F675FD" w:rsidP="00F675FD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lastRenderedPageBreak/>
              <w:t>Instruct teachers on how to most efficiently search online and print resources for complex texts</w:t>
            </w: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4) Directly engage students in the reading and synthesis of complex texts through inquiry-based research</w:t>
            </w: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F675FD" w:rsidRPr="00F675FD" w:rsidRDefault="00F675FD" w:rsidP="00F675F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5) Teach the use of text based support to enhance discussion and writing skills</w:t>
            </w:r>
          </w:p>
          <w:p w:rsidR="00F675FD" w:rsidRPr="00F675FD" w:rsidRDefault="00F675FD" w:rsidP="00F675FD">
            <w:pPr>
              <w:numPr>
                <w:ilvl w:val="0"/>
                <w:numId w:val="11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Use of direct quotes from the text with citations</w:t>
            </w:r>
          </w:p>
          <w:p w:rsidR="007F2F1B" w:rsidRPr="00F675FD" w:rsidRDefault="00F675FD" w:rsidP="007F2F1B">
            <w:pPr>
              <w:numPr>
                <w:ilvl w:val="0"/>
                <w:numId w:val="11"/>
              </w:numPr>
              <w:rPr>
                <w:rFonts w:asciiTheme="minorHAnsi" w:hAnsiTheme="minorHAnsi"/>
                <w:b/>
                <w:color w:val="4F81BD" w:themeColor="accent1"/>
                <w:sz w:val="22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Thinking-Maps</w:t>
            </w:r>
          </w:p>
          <w:p w:rsidR="007F2F1B" w:rsidRPr="00F675FD" w:rsidRDefault="007F2F1B" w:rsidP="007F2F1B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F675FD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F675FD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F675FD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F675FD">
              <w:rPr>
                <w:rFonts w:asciiTheme="minorHAnsi" w:hAnsiTheme="minorHAnsi"/>
                <w:b/>
                <w:szCs w:val="24"/>
              </w:rPr>
              <w:t>Partners</w:t>
            </w:r>
          </w:p>
          <w:p w:rsidR="00CA1D28" w:rsidRPr="00F675FD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CA1D28" w:rsidRPr="00F675FD" w:rsidRDefault="00F675FD" w:rsidP="001E1744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ELA9 PLT, other ELA9 teachers, Freshman English Students</w:t>
            </w:r>
            <w:r w:rsidR="00915317">
              <w:rPr>
                <w:rFonts w:asciiTheme="minorHAnsi" w:hAnsiTheme="minorHAnsi"/>
                <w:b/>
                <w:color w:val="4F81BD" w:themeColor="accent1"/>
                <w:szCs w:val="24"/>
              </w:rPr>
              <w:t>, all EHS teachers integrating complex texts into their curriculum</w:t>
            </w:r>
          </w:p>
          <w:p w:rsidR="00645923" w:rsidRPr="00F675FD" w:rsidRDefault="00645923" w:rsidP="001E1744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F675FD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F675FD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F675FD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F675FD">
              <w:rPr>
                <w:rFonts w:asciiTheme="minorHAnsi" w:hAnsiTheme="minorHAnsi"/>
                <w:b/>
                <w:szCs w:val="24"/>
              </w:rPr>
              <w:t>Measure</w:t>
            </w:r>
            <w:r w:rsidR="00B1240E" w:rsidRPr="00F675FD">
              <w:rPr>
                <w:rFonts w:asciiTheme="minorHAnsi" w:hAnsiTheme="minorHAnsi"/>
                <w:b/>
                <w:szCs w:val="24"/>
              </w:rPr>
              <w:t>(s)</w:t>
            </w:r>
            <w:r w:rsidR="00CA1D28" w:rsidRPr="00F675FD">
              <w:rPr>
                <w:rFonts w:asciiTheme="minorHAnsi" w:hAnsiTheme="minorHAnsi"/>
                <w:b/>
                <w:szCs w:val="24"/>
              </w:rPr>
              <w:t xml:space="preserve"> of Success</w:t>
            </w:r>
            <w:r w:rsidR="00D35CC6" w:rsidRPr="00F675FD">
              <w:rPr>
                <w:rFonts w:asciiTheme="minorHAnsi" w:hAnsiTheme="minorHAnsi"/>
                <w:b/>
                <w:szCs w:val="24"/>
              </w:rPr>
              <w:t xml:space="preserve"> (evidence)</w:t>
            </w:r>
          </w:p>
          <w:p w:rsidR="00CA1D28" w:rsidRPr="00F675FD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2252D8" w:rsidRDefault="007F2F1B" w:rsidP="00C50825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I </w:t>
            </w:r>
            <w:r w:rsidR="00DD0ADB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will know I’m successful when </w:t>
            </w:r>
          </w:p>
          <w:p w:rsidR="002252D8" w:rsidRDefault="00247F18" w:rsidP="002252D8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>our book circulation statistics meet or exceed those of th</w:t>
            </w:r>
            <w:r w:rsid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>e 2012-2013 school year</w:t>
            </w:r>
          </w:p>
          <w:p w:rsidR="002252D8" w:rsidRDefault="00915317" w:rsidP="002252D8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we’ve met with or presented </w:t>
            </w:r>
            <w:r w:rsidRP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>to all subjects regarding complex texts</w:t>
            </w:r>
          </w:p>
          <w:p w:rsidR="00CA1D28" w:rsidRPr="002252D8" w:rsidRDefault="002252D8" w:rsidP="002252D8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we’ve revised the scope and sequence for research across content areas</w:t>
            </w:r>
            <w:r w:rsidR="00915317" w:rsidRP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</w:t>
            </w:r>
          </w:p>
          <w:p w:rsidR="007F2F1B" w:rsidRPr="00F675FD" w:rsidRDefault="007F2F1B" w:rsidP="00C50825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7F2F1B" w:rsidRPr="00F675FD" w:rsidRDefault="007F2F1B" w:rsidP="00C50825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952B3B" w:rsidRPr="00F675FD" w:rsidTr="00952B3B">
        <w:tc>
          <w:tcPr>
            <w:tcW w:w="623" w:type="dxa"/>
            <w:tcBorders>
              <w:top w:val="nil"/>
            </w:tcBorders>
            <w:shd w:val="clear" w:color="auto" w:fill="C6D9F1" w:themeFill="text2" w:themeFillTint="33"/>
            <w:textDirection w:val="btLr"/>
          </w:tcPr>
          <w:p w:rsidR="00952B3B" w:rsidRPr="00F675FD" w:rsidRDefault="00952B3B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952B3B" w:rsidRPr="00F675FD" w:rsidRDefault="00952B3B" w:rsidP="0010654F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6" w:type="dxa"/>
          </w:tcPr>
          <w:p w:rsidR="00952B3B" w:rsidRPr="00F675FD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Others </w:t>
            </w:r>
            <w:r w:rsid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>will know I’m successful when our ACT and TCAP reading scores meet or exceed our goals.</w:t>
            </w:r>
          </w:p>
          <w:p w:rsidR="00952B3B" w:rsidRPr="00F675FD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952B3B" w:rsidRPr="00F675FD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952B3B" w:rsidRPr="00F675FD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</w:tbl>
    <w:p w:rsidR="00BC252B" w:rsidRPr="00F675FD" w:rsidRDefault="00BC252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p w:rsidR="00BC252B" w:rsidRPr="00F675FD" w:rsidRDefault="00BC252B" w:rsidP="00BC252B">
      <w:pPr>
        <w:rPr>
          <w:rFonts w:asciiTheme="minorHAnsi" w:hAnsiTheme="minorHAnsi"/>
          <w:b/>
          <w:bCs/>
        </w:rPr>
      </w:pPr>
    </w:p>
    <w:tbl>
      <w:tblPr>
        <w:tblStyle w:val="TableGrid"/>
        <w:tblW w:w="24214" w:type="dxa"/>
        <w:tblInd w:w="198" w:type="dxa"/>
        <w:tblLook w:val="04A0" w:firstRow="1" w:lastRow="0" w:firstColumn="1" w:lastColumn="0" w:noHBand="0" w:noVBand="1"/>
      </w:tblPr>
      <w:tblGrid>
        <w:gridCol w:w="623"/>
        <w:gridCol w:w="3679"/>
        <w:gridCol w:w="9956"/>
        <w:gridCol w:w="9956"/>
      </w:tblGrid>
      <w:tr w:rsidR="006E42D8" w:rsidRPr="00F675FD" w:rsidTr="006E42D8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hideMark/>
          </w:tcPr>
          <w:p w:rsidR="006E42D8" w:rsidRPr="00F675FD" w:rsidRDefault="006E42D8" w:rsidP="00BC252B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F675FD">
              <w:rPr>
                <w:rFonts w:asciiTheme="minorHAnsi" w:hAnsiTheme="minorHAnsi"/>
                <w:b/>
                <w:sz w:val="32"/>
                <w:szCs w:val="24"/>
              </w:rPr>
              <w:t>GOAL 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96D" w:rsidRPr="00F675FD" w:rsidRDefault="00F675FD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Collaborate with English 9 PLT to enable 55% of our students to score above the 50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percentile of their Student Growth Percentile (SGP) on students’ TCAP scores in Writing.   55% of our black and brown students will increase their SGP to 50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percentile or above on their TCAP scores in Writing.</w:t>
            </w:r>
          </w:p>
          <w:p w:rsidR="00F675FD" w:rsidRPr="00F675FD" w:rsidRDefault="00F675FD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2252D8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Instructional Expert: Instruction</w:t>
            </w:r>
          </w:p>
          <w:p w:rsidR="006E42D8" w:rsidRPr="00F675FD" w:rsidRDefault="006E42D8" w:rsidP="0010654F">
            <w:pPr>
              <w:tabs>
                <w:tab w:val="num" w:pos="720"/>
              </w:tabs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 xml:space="preserve">My SMART goal which is worded to </w:t>
            </w:r>
            <w:r w:rsidRPr="00F675FD">
              <w:rPr>
                <w:rFonts w:asciiTheme="minorHAnsi" w:hAnsiTheme="minorHAnsi"/>
                <w:b/>
                <w:i/>
                <w:szCs w:val="24"/>
              </w:rPr>
              <w:t>show alignment between UIP and HESL Target area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013208" w:rsidP="0010654F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>Collaborate with English 9 PLT to enable 55% of our students to score above the 50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percentile of their Student Growth Percentile (SGP) on students’ TCAP scores in Writing.   55% of our black and brown students will increase their SGP to 50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th</w:t>
            </w: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percentile or above on their TCAP scores in Writing.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tabs>
                <w:tab w:val="num" w:pos="720"/>
              </w:tabs>
              <w:rPr>
                <w:rFonts w:asciiTheme="minorHAnsi" w:hAnsiTheme="minorHAnsi"/>
                <w:b/>
                <w:szCs w:val="24"/>
              </w:rPr>
            </w:pPr>
          </w:p>
        </w:tc>
      </w:tr>
      <w:tr w:rsidR="002252D8" w:rsidRPr="00F675FD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Strategies/Indicators for carrying out my SMART goal</w:t>
            </w:r>
          </w:p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2252D8" w:rsidRDefault="002252D8" w:rsidP="002252D8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1) Administer writing pre and post assessments of information literacy/research skills when instructing classes engaged in research</w:t>
            </w:r>
          </w:p>
          <w:p w:rsidR="002252D8" w:rsidRPr="002252D8" w:rsidRDefault="002252D8" w:rsidP="002252D8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</w:p>
          <w:p w:rsidR="002252D8" w:rsidRPr="002252D8" w:rsidRDefault="002252D8" w:rsidP="002252D8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 xml:space="preserve">2) Collaboratively teach the following skills with classroom teachers whose students are engaged in research 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prompt analysis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creation of an essential question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 xml:space="preserve">topic sentence 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summary/paraphrase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textual support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citing of sources (parenthetically &amp; works cited page)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thesis statements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essay organization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identification of reputable sources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effective search terms</w:t>
            </w:r>
          </w:p>
          <w:p w:rsidR="002252D8" w:rsidRPr="002252D8" w:rsidRDefault="002252D8" w:rsidP="002252D8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</w:p>
          <w:p w:rsidR="002252D8" w:rsidRPr="002252D8" w:rsidRDefault="002252D8" w:rsidP="002252D8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3) Collaboratively teach the use of text based support to enhance discussion and writing skills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Use of direct quotes from the text to develop meaningful arguments</w:t>
            </w:r>
          </w:p>
          <w:p w:rsidR="002252D8" w:rsidRPr="002252D8" w:rsidRDefault="002252D8" w:rsidP="002252D8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Thinking-Maps</w:t>
            </w:r>
          </w:p>
          <w:p w:rsidR="002252D8" w:rsidRPr="002252D8" w:rsidRDefault="002252D8" w:rsidP="002252D8">
            <w:pPr>
              <w:numPr>
                <w:ilvl w:val="0"/>
                <w:numId w:val="19"/>
              </w:numPr>
              <w:spacing w:before="100" w:beforeAutospacing="1" w:after="100" w:afterAutospacing="1"/>
              <w:textAlignment w:val="baseline"/>
              <w:rPr>
                <w:rFonts w:asciiTheme="minorHAnsi" w:hAnsiTheme="minorHAnsi" w:cs="Arial"/>
                <w:b/>
                <w:color w:val="4F81BD" w:themeColor="accent1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Critical Reading</w:t>
            </w:r>
          </w:p>
          <w:p w:rsidR="002252D8" w:rsidRPr="00C02736" w:rsidRDefault="002252D8" w:rsidP="002252D8">
            <w:pPr>
              <w:spacing w:before="100" w:beforeAutospacing="1" w:after="100" w:afterAutospacing="1"/>
              <w:textAlignment w:val="baseline"/>
              <w:rPr>
                <w:rFonts w:ascii="Arial" w:hAnsi="Arial" w:cs="Arial"/>
                <w:color w:val="000000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</w:rPr>
              <w:t>4) Select 5 black/brown “bubble” students from LA9 classes to target for research support, as well as reading conferences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2252D8" w:rsidRPr="00F675FD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2252D8" w:rsidRDefault="002252D8" w:rsidP="002252D8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252D8">
              <w:rPr>
                <w:rFonts w:asciiTheme="minorHAnsi" w:hAnsiTheme="minorHAnsi"/>
                <w:b/>
                <w:color w:val="4F81BD" w:themeColor="accent1"/>
                <w:szCs w:val="24"/>
              </w:rPr>
              <w:t>ELA9 teachers, Freshman English students, selected “bubble” students for equity focus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pStyle w:val="ListParagraph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2252D8" w:rsidRPr="00F675FD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Measure(s) of Success (evidence)</w:t>
            </w:r>
          </w:p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Default="002252D8" w:rsidP="002252D8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675FD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I 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will know I’m successful when </w:t>
            </w:r>
          </w:p>
          <w:p w:rsidR="002252D8" w:rsidRDefault="00FA2E71" w:rsidP="002252D8">
            <w:pPr>
              <w:pStyle w:val="ListParagraph"/>
              <w:numPr>
                <w:ilvl w:val="0"/>
                <w:numId w:val="20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we’ve chosen bubble students based on testing data</w:t>
            </w:r>
          </w:p>
          <w:p w:rsidR="00FA2E71" w:rsidRDefault="00FA2E71" w:rsidP="002252D8">
            <w:pPr>
              <w:pStyle w:val="ListParagraph"/>
              <w:numPr>
                <w:ilvl w:val="0"/>
                <w:numId w:val="20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we’ve administered pre and post assessments of information literacy skills in ELA9 classes, as well as other classes working on research</w:t>
            </w:r>
          </w:p>
          <w:p w:rsidR="00FA2E71" w:rsidRDefault="00FA2E71" w:rsidP="002252D8">
            <w:pPr>
              <w:pStyle w:val="ListParagraph"/>
              <w:numPr>
                <w:ilvl w:val="0"/>
                <w:numId w:val="20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we’ve met with and supported bubble students with reading &amp; writing throughout the year </w:t>
            </w:r>
            <w:bookmarkStart w:id="0" w:name="_GoBack"/>
            <w:bookmarkEnd w:id="0"/>
          </w:p>
          <w:p w:rsidR="00FA2E71" w:rsidRPr="002252D8" w:rsidRDefault="00FA2E71" w:rsidP="002252D8">
            <w:pPr>
              <w:pStyle w:val="ListParagraph"/>
              <w:numPr>
                <w:ilvl w:val="0"/>
                <w:numId w:val="20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lastRenderedPageBreak/>
              <w:t xml:space="preserve">we’ve </w:t>
            </w:r>
            <w:proofErr w:type="spellStart"/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scaffolded</w:t>
            </w:r>
            <w:proofErr w:type="spellEnd"/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ELA9 research with units incorporating complex texts prior to 3</w:t>
            </w:r>
            <w:r w:rsidRPr="00FA2E71">
              <w:rPr>
                <w:rFonts w:asciiTheme="minorHAnsi" w:hAnsiTheme="minorHAnsi"/>
                <w:b/>
                <w:color w:val="4F81BD" w:themeColor="accent1"/>
                <w:szCs w:val="24"/>
                <w:vertAlign w:val="superscript"/>
              </w:rPr>
              <w:t>rd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quarter research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2252D8" w:rsidRPr="00F675FD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A2E71" w:rsidRDefault="00FA2E71" w:rsidP="002252D8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A2E71">
              <w:rPr>
                <w:rFonts w:asciiTheme="minorHAnsi" w:hAnsiTheme="minorHAnsi"/>
                <w:b/>
                <w:color w:val="4F81BD" w:themeColor="accent1"/>
                <w:szCs w:val="24"/>
              </w:rPr>
              <w:t>Others will know we’ve been successful when our TCAP writing scores meet or exceed the specified goal, particularly for our selected bubble students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D8" w:rsidRPr="00F675FD" w:rsidRDefault="002252D8" w:rsidP="00225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</w:tbl>
    <w:p w:rsidR="00BC252B" w:rsidRPr="00F675FD" w:rsidRDefault="00BC252B" w:rsidP="00BC252B">
      <w:pPr>
        <w:rPr>
          <w:rFonts w:asciiTheme="minorHAnsi" w:hAnsiTheme="minorHAnsi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00"/>
        <w:gridCol w:w="3600"/>
        <w:gridCol w:w="9758"/>
      </w:tblGrid>
      <w:tr w:rsidR="006E42D8" w:rsidRPr="00F675FD" w:rsidTr="006E42D8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hideMark/>
          </w:tcPr>
          <w:p w:rsidR="006E42D8" w:rsidRPr="00F675FD" w:rsidRDefault="006E42D8" w:rsidP="006E42D8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F675FD">
              <w:rPr>
                <w:rFonts w:asciiTheme="minorHAnsi" w:hAnsiTheme="minorHAnsi"/>
                <w:b/>
                <w:sz w:val="32"/>
                <w:szCs w:val="24"/>
              </w:rPr>
              <w:t xml:space="preserve">GOAL 3 </w:t>
            </w:r>
            <w:r w:rsidRPr="00F675FD">
              <w:rPr>
                <w:rFonts w:asciiTheme="minorHAnsi" w:hAnsiTheme="minorHAnsi"/>
                <w:b/>
                <w:sz w:val="28"/>
                <w:szCs w:val="24"/>
              </w:rPr>
              <w:t>(optional)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 w:rsidP="0010654F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 w:rsidP="0010654F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Strategies/Indicators for carrying out my SMART goal</w:t>
            </w:r>
          </w:p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tabs>
                <w:tab w:val="num" w:pos="720"/>
              </w:tabs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 w:rsidP="0010654F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pStyle w:val="ListParagraph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My Measure(s) of Success (evidence)</w:t>
            </w:r>
          </w:p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F675FD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F675FD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F675FD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F675FD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</w:tbl>
    <w:p w:rsidR="00BC252B" w:rsidRPr="00F675FD" w:rsidRDefault="00BC252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sectPr w:rsidR="00BC252B" w:rsidRPr="00F675FD" w:rsidSect="002D0C0F">
      <w:footerReference w:type="default" r:id="rId8"/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598" w:rsidRDefault="00FA4598" w:rsidP="00672F79">
      <w:pPr>
        <w:spacing w:line="240" w:lineRule="auto"/>
      </w:pPr>
      <w:r>
        <w:separator/>
      </w:r>
    </w:p>
  </w:endnote>
  <w:endnote w:type="continuationSeparator" w:id="0">
    <w:p w:rsidR="00FA4598" w:rsidRDefault="00FA4598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F79" w:rsidRDefault="00DB115C">
    <w:pPr>
      <w:pStyle w:val="Footer"/>
    </w:pPr>
    <w:r>
      <w:t>SMART Goals:</w:t>
    </w:r>
  </w:p>
  <w:p w:rsidR="00DB115C" w:rsidRDefault="00DB115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672F79" w:rsidRDefault="00672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598" w:rsidRDefault="00FA4598" w:rsidP="00672F79">
      <w:pPr>
        <w:spacing w:line="240" w:lineRule="auto"/>
      </w:pPr>
      <w:r>
        <w:separator/>
      </w:r>
    </w:p>
  </w:footnote>
  <w:footnote w:type="continuationSeparator" w:id="0">
    <w:p w:rsidR="00FA4598" w:rsidRDefault="00FA4598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4902508"/>
    <w:multiLevelType w:val="hybridMultilevel"/>
    <w:tmpl w:val="D5B88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A21D8"/>
    <w:multiLevelType w:val="hybridMultilevel"/>
    <w:tmpl w:val="2BD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F6D55"/>
    <w:multiLevelType w:val="hybridMultilevel"/>
    <w:tmpl w:val="5BC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C17DD"/>
    <w:multiLevelType w:val="multilevel"/>
    <w:tmpl w:val="57BE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2D5386"/>
    <w:multiLevelType w:val="multilevel"/>
    <w:tmpl w:val="1EC2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82E71"/>
    <w:multiLevelType w:val="hybridMultilevel"/>
    <w:tmpl w:val="AAC4B23E"/>
    <w:lvl w:ilvl="0" w:tplc="F642E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910945"/>
    <w:multiLevelType w:val="multilevel"/>
    <w:tmpl w:val="9F0A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261D1F"/>
    <w:multiLevelType w:val="hybridMultilevel"/>
    <w:tmpl w:val="82848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425F6"/>
    <w:multiLevelType w:val="multilevel"/>
    <w:tmpl w:val="0CEC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D9752C"/>
    <w:multiLevelType w:val="hybridMultilevel"/>
    <w:tmpl w:val="F50ED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11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9"/>
  </w:num>
  <w:num w:numId="11">
    <w:abstractNumId w:val="12"/>
  </w:num>
  <w:num w:numId="12">
    <w:abstractNumId w:val="6"/>
  </w:num>
  <w:num w:numId="13">
    <w:abstractNumId w:val="15"/>
  </w:num>
  <w:num w:numId="14">
    <w:abstractNumId w:val="7"/>
  </w:num>
  <w:num w:numId="15">
    <w:abstractNumId w:val="17"/>
  </w:num>
  <w:num w:numId="16">
    <w:abstractNumId w:val="10"/>
  </w:num>
  <w:num w:numId="17">
    <w:abstractNumId w:val="14"/>
  </w:num>
  <w:num w:numId="18">
    <w:abstractNumId w:val="9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79"/>
    <w:rsid w:val="00005238"/>
    <w:rsid w:val="00013208"/>
    <w:rsid w:val="0004336D"/>
    <w:rsid w:val="0004624B"/>
    <w:rsid w:val="00051B92"/>
    <w:rsid w:val="0005296D"/>
    <w:rsid w:val="00063275"/>
    <w:rsid w:val="000933AD"/>
    <w:rsid w:val="00096B68"/>
    <w:rsid w:val="000A48D1"/>
    <w:rsid w:val="00104F2F"/>
    <w:rsid w:val="001512AC"/>
    <w:rsid w:val="00152782"/>
    <w:rsid w:val="001722E8"/>
    <w:rsid w:val="001779AC"/>
    <w:rsid w:val="00183C32"/>
    <w:rsid w:val="001E1744"/>
    <w:rsid w:val="002252D8"/>
    <w:rsid w:val="00247F18"/>
    <w:rsid w:val="00275F26"/>
    <w:rsid w:val="002A0F86"/>
    <w:rsid w:val="002D0C0F"/>
    <w:rsid w:val="00302159"/>
    <w:rsid w:val="003565F7"/>
    <w:rsid w:val="0039284E"/>
    <w:rsid w:val="003B1241"/>
    <w:rsid w:val="003C6D02"/>
    <w:rsid w:val="003F5FFE"/>
    <w:rsid w:val="00484685"/>
    <w:rsid w:val="004D277B"/>
    <w:rsid w:val="00513FBC"/>
    <w:rsid w:val="00515FD6"/>
    <w:rsid w:val="005460BF"/>
    <w:rsid w:val="005A6978"/>
    <w:rsid w:val="005B5151"/>
    <w:rsid w:val="005B7345"/>
    <w:rsid w:val="005C2293"/>
    <w:rsid w:val="005D7FF3"/>
    <w:rsid w:val="005E3ADE"/>
    <w:rsid w:val="00645923"/>
    <w:rsid w:val="0067138E"/>
    <w:rsid w:val="00672F79"/>
    <w:rsid w:val="006A2287"/>
    <w:rsid w:val="006C0BA6"/>
    <w:rsid w:val="006E42D8"/>
    <w:rsid w:val="007138B1"/>
    <w:rsid w:val="00755CE5"/>
    <w:rsid w:val="00777D2B"/>
    <w:rsid w:val="007929A4"/>
    <w:rsid w:val="007C5BA7"/>
    <w:rsid w:val="007F2F1B"/>
    <w:rsid w:val="008161C6"/>
    <w:rsid w:val="00836E39"/>
    <w:rsid w:val="00842DC2"/>
    <w:rsid w:val="00852A3B"/>
    <w:rsid w:val="0089037C"/>
    <w:rsid w:val="008D1602"/>
    <w:rsid w:val="008D6C23"/>
    <w:rsid w:val="008E7206"/>
    <w:rsid w:val="00901FF4"/>
    <w:rsid w:val="00915317"/>
    <w:rsid w:val="009332E8"/>
    <w:rsid w:val="009465E4"/>
    <w:rsid w:val="00952B3B"/>
    <w:rsid w:val="00955305"/>
    <w:rsid w:val="00991B71"/>
    <w:rsid w:val="009A04D9"/>
    <w:rsid w:val="009D4820"/>
    <w:rsid w:val="009F394D"/>
    <w:rsid w:val="00A346ED"/>
    <w:rsid w:val="00AA6B56"/>
    <w:rsid w:val="00AC44E7"/>
    <w:rsid w:val="00AE24F8"/>
    <w:rsid w:val="00B1240E"/>
    <w:rsid w:val="00B908EF"/>
    <w:rsid w:val="00BC252B"/>
    <w:rsid w:val="00BE07EC"/>
    <w:rsid w:val="00BE651D"/>
    <w:rsid w:val="00C50825"/>
    <w:rsid w:val="00C77B87"/>
    <w:rsid w:val="00CA1D28"/>
    <w:rsid w:val="00CF4EA6"/>
    <w:rsid w:val="00D13F40"/>
    <w:rsid w:val="00D3002F"/>
    <w:rsid w:val="00D35CC6"/>
    <w:rsid w:val="00DB115C"/>
    <w:rsid w:val="00DD0ADB"/>
    <w:rsid w:val="00DF5863"/>
    <w:rsid w:val="00E00775"/>
    <w:rsid w:val="00E0544E"/>
    <w:rsid w:val="00E36028"/>
    <w:rsid w:val="00EF1DBF"/>
    <w:rsid w:val="00F675FD"/>
    <w:rsid w:val="00FA2E71"/>
    <w:rsid w:val="00FA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01888D-0416-4FBF-8B09-C46E9714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25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24140-2399-4509-855E-0F18D3C1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Mckeown, Kristin A</cp:lastModifiedBy>
  <cp:revision>5</cp:revision>
  <cp:lastPrinted>2013-06-10T15:47:00Z</cp:lastPrinted>
  <dcterms:created xsi:type="dcterms:W3CDTF">2013-09-26T17:32:00Z</dcterms:created>
  <dcterms:modified xsi:type="dcterms:W3CDTF">2013-09-26T19:50:00Z</dcterms:modified>
</cp:coreProperties>
</file>